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87" w:rsidRDefault="006B7D4C" w:rsidP="00215C29">
      <w:pPr>
        <w:rPr>
          <w:b/>
          <w:caps/>
          <w:sz w:val="96"/>
          <w:szCs w:val="96"/>
          <w:lang w:val="en-US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-148590</wp:posOffset>
            </wp:positionV>
            <wp:extent cx="2952750" cy="2038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C29" w:rsidRPr="00993084" w:rsidRDefault="00993084" w:rsidP="00F87D00">
      <w:pPr>
        <w:jc w:val="center"/>
        <w:rPr>
          <w:b/>
          <w:caps/>
          <w:sz w:val="72"/>
          <w:szCs w:val="72"/>
        </w:rPr>
      </w:pPr>
      <w:r w:rsidRPr="00993084">
        <w:rPr>
          <w:b/>
          <w:caps/>
          <w:sz w:val="72"/>
          <w:szCs w:val="72"/>
        </w:rPr>
        <w:t>Промтехкомплект</w:t>
      </w:r>
    </w:p>
    <w:p w:rsidR="00215C29" w:rsidRDefault="00215C29" w:rsidP="00DC3626">
      <w:pPr>
        <w:ind w:left="284"/>
        <w:jc w:val="center"/>
        <w:rPr>
          <w:rFonts w:ascii="Arial" w:hAnsi="Arial" w:cs="Arial"/>
          <w:b/>
          <w:bCs/>
          <w:sz w:val="44"/>
          <w:szCs w:val="44"/>
        </w:rPr>
      </w:pPr>
    </w:p>
    <w:p w:rsidR="00215C29" w:rsidRPr="00215C29" w:rsidRDefault="00215C29" w:rsidP="00F87D0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23334">
        <w:rPr>
          <w:rFonts w:ascii="Arial" w:hAnsi="Arial" w:cs="Arial"/>
          <w:b/>
          <w:bCs/>
          <w:sz w:val="44"/>
          <w:szCs w:val="44"/>
        </w:rPr>
        <w:t>ООО "</w:t>
      </w:r>
      <w:r w:rsidR="00993084">
        <w:rPr>
          <w:rFonts w:ascii="Arial" w:hAnsi="Arial" w:cs="Arial"/>
          <w:b/>
          <w:bCs/>
          <w:sz w:val="44"/>
          <w:szCs w:val="44"/>
        </w:rPr>
        <w:t>ПромТехКомплект</w:t>
      </w:r>
      <w:r w:rsidRPr="00C23334">
        <w:rPr>
          <w:rFonts w:ascii="Arial" w:hAnsi="Arial" w:cs="Arial"/>
          <w:b/>
          <w:bCs/>
          <w:sz w:val="44"/>
          <w:szCs w:val="44"/>
        </w:rPr>
        <w:t>"</w:t>
      </w:r>
    </w:p>
    <w:p w:rsidR="00993084" w:rsidRPr="00993084" w:rsidRDefault="00FB0511" w:rsidP="00215C29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Саматов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Асхат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Мансурович</w:t>
      </w:r>
      <w:proofErr w:type="spellEnd"/>
      <w:r w:rsidR="00215C29">
        <w:rPr>
          <w:rFonts w:ascii="Arial" w:hAnsi="Arial" w:cs="Arial"/>
          <w:bCs/>
        </w:rPr>
        <w:t xml:space="preserve">  тел. 8 9</w:t>
      </w:r>
      <w:r>
        <w:rPr>
          <w:rFonts w:ascii="Arial" w:hAnsi="Arial" w:cs="Arial"/>
          <w:bCs/>
        </w:rPr>
        <w:t>3</w:t>
      </w:r>
      <w:r w:rsidR="00215C29">
        <w:rPr>
          <w:rFonts w:ascii="Arial" w:hAnsi="Arial" w:cs="Arial"/>
          <w:bCs/>
        </w:rPr>
        <w:t>7-</w:t>
      </w:r>
      <w:r>
        <w:rPr>
          <w:rFonts w:ascii="Arial" w:hAnsi="Arial" w:cs="Arial"/>
          <w:bCs/>
        </w:rPr>
        <w:t>581</w:t>
      </w:r>
      <w:r w:rsidR="00215C2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48</w:t>
      </w:r>
      <w:r w:rsidR="00215C2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3</w:t>
      </w:r>
      <w:r w:rsidR="00215C29">
        <w:rPr>
          <w:rFonts w:ascii="Arial" w:hAnsi="Arial" w:cs="Arial"/>
          <w:bCs/>
        </w:rPr>
        <w:t>8</w:t>
      </w:r>
      <w:r w:rsidR="00993084">
        <w:rPr>
          <w:rFonts w:ascii="Arial" w:hAnsi="Arial" w:cs="Arial"/>
          <w:bCs/>
        </w:rPr>
        <w:t xml:space="preserve">, (8552) </w:t>
      </w:r>
      <w:r w:rsidR="00993084" w:rsidRPr="00993084">
        <w:rPr>
          <w:rFonts w:ascii="Arial" w:hAnsi="Arial" w:cs="Arial"/>
          <w:bCs/>
        </w:rPr>
        <w:t>53-77-43</w:t>
      </w:r>
    </w:p>
    <w:p w:rsidR="00215C29" w:rsidRPr="00215C29" w:rsidRDefault="00993084" w:rsidP="00215C29">
      <w:pPr>
        <w:rPr>
          <w:rFonts w:ascii="Arial" w:hAnsi="Arial" w:cs="Arial"/>
          <w:bCs/>
        </w:rPr>
      </w:pPr>
      <w:r w:rsidRPr="00993084">
        <w:rPr>
          <w:rFonts w:ascii="Arial" w:hAnsi="Arial" w:cs="Arial"/>
          <w:bCs/>
        </w:rPr>
        <w:t xml:space="preserve"> </w:t>
      </w:r>
      <w:proofErr w:type="gramStart"/>
      <w:r w:rsidR="00215C29" w:rsidRPr="00063E29">
        <w:rPr>
          <w:rFonts w:ascii="Arial" w:hAnsi="Arial" w:cs="Arial"/>
          <w:bCs/>
          <w:lang w:val="en-US"/>
        </w:rPr>
        <w:t>e</w:t>
      </w:r>
      <w:r w:rsidR="00215C29" w:rsidRPr="00215C29">
        <w:rPr>
          <w:rFonts w:ascii="Arial" w:hAnsi="Arial" w:cs="Arial"/>
          <w:bCs/>
        </w:rPr>
        <w:t>-</w:t>
      </w:r>
      <w:r w:rsidR="00215C29" w:rsidRPr="00063E29">
        <w:rPr>
          <w:rFonts w:ascii="Arial" w:hAnsi="Arial" w:cs="Arial"/>
          <w:bCs/>
          <w:lang w:val="en-US"/>
        </w:rPr>
        <w:t>mail</w:t>
      </w:r>
      <w:proofErr w:type="gramEnd"/>
      <w:r w:rsidR="00215C29" w:rsidRPr="00215C29"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  <w:lang w:val="en-US"/>
        </w:rPr>
        <w:t>ooopromtk</w:t>
      </w:r>
      <w:proofErr w:type="spellEnd"/>
      <w:r w:rsidR="00215C29" w:rsidRPr="00215C29">
        <w:rPr>
          <w:rFonts w:ascii="Arial" w:hAnsi="Arial" w:cs="Arial"/>
          <w:bCs/>
        </w:rPr>
        <w:t>@</w:t>
      </w:r>
      <w:proofErr w:type="spellStart"/>
      <w:r w:rsidR="00215C29">
        <w:rPr>
          <w:rFonts w:ascii="Arial" w:hAnsi="Arial" w:cs="Arial"/>
          <w:bCs/>
          <w:lang w:val="en-US"/>
        </w:rPr>
        <w:t>yandex</w:t>
      </w:r>
      <w:proofErr w:type="spellEnd"/>
      <w:r w:rsidR="00215C29" w:rsidRPr="00215C29">
        <w:rPr>
          <w:rFonts w:ascii="Arial" w:hAnsi="Arial" w:cs="Arial"/>
          <w:bCs/>
        </w:rPr>
        <w:t>.</w:t>
      </w:r>
      <w:proofErr w:type="spellStart"/>
      <w:r w:rsidR="00215C29">
        <w:rPr>
          <w:rFonts w:ascii="Arial" w:hAnsi="Arial" w:cs="Arial"/>
          <w:bCs/>
          <w:lang w:val="en-US"/>
        </w:rPr>
        <w:t>ru</w:t>
      </w:r>
      <w:proofErr w:type="spellEnd"/>
    </w:p>
    <w:p w:rsidR="00215C29" w:rsidRDefault="00215C29" w:rsidP="00215C29">
      <w:pPr>
        <w:spacing w:after="0"/>
        <w:ind w:right="123"/>
        <w:jc w:val="center"/>
        <w:rPr>
          <w:rFonts w:ascii="Arial" w:hAnsi="Arial" w:cs="Arial"/>
          <w:spacing w:val="-4"/>
        </w:rPr>
      </w:pPr>
      <w:r w:rsidRPr="00215C29">
        <w:rPr>
          <w:rFonts w:ascii="Arial" w:hAnsi="Arial" w:cs="Arial"/>
          <w:bCs/>
          <w:spacing w:val="-4"/>
        </w:rPr>
        <w:t>Уважаемые дамы и господа</w:t>
      </w:r>
      <w:r w:rsidRPr="00215C29">
        <w:rPr>
          <w:rFonts w:ascii="Arial" w:hAnsi="Arial" w:cs="Arial"/>
          <w:spacing w:val="-4"/>
        </w:rPr>
        <w:t>!</w:t>
      </w:r>
    </w:p>
    <w:p w:rsidR="00215C29" w:rsidRPr="00215C29" w:rsidRDefault="00215C29" w:rsidP="00215C29">
      <w:pPr>
        <w:spacing w:after="0"/>
        <w:ind w:right="123"/>
        <w:jc w:val="center"/>
        <w:rPr>
          <w:rFonts w:ascii="Arial" w:hAnsi="Arial" w:cs="Arial"/>
          <w:spacing w:val="-4"/>
        </w:rPr>
      </w:pPr>
    </w:p>
    <w:p w:rsidR="00215C29" w:rsidRPr="00215C29" w:rsidRDefault="00215C29" w:rsidP="002E3946">
      <w:pPr>
        <w:spacing w:after="0"/>
        <w:ind w:right="690" w:firstLine="264"/>
        <w:rPr>
          <w:rFonts w:ascii="Arial" w:hAnsi="Arial" w:cs="Arial"/>
          <w:spacing w:val="-4"/>
          <w:sz w:val="20"/>
          <w:szCs w:val="20"/>
        </w:rPr>
      </w:pPr>
      <w:r w:rsidRPr="00215C29">
        <w:rPr>
          <w:rFonts w:ascii="Arial" w:hAnsi="Arial" w:cs="Arial"/>
          <w:bCs/>
          <w:spacing w:val="-4"/>
          <w:sz w:val="20"/>
          <w:szCs w:val="20"/>
        </w:rPr>
        <w:t>П</w:t>
      </w:r>
      <w:r w:rsidRPr="00215C29">
        <w:rPr>
          <w:rFonts w:ascii="Arial" w:hAnsi="Arial" w:cs="Arial"/>
          <w:spacing w:val="-4"/>
          <w:sz w:val="20"/>
          <w:szCs w:val="20"/>
        </w:rPr>
        <w:t xml:space="preserve">редприятие </w:t>
      </w:r>
      <w:r w:rsidR="00993084">
        <w:rPr>
          <w:rFonts w:ascii="Arial" w:hAnsi="Arial" w:cs="Arial"/>
          <w:bCs/>
          <w:spacing w:val="-4"/>
          <w:sz w:val="20"/>
          <w:szCs w:val="20"/>
        </w:rPr>
        <w:t>ПромТехКомплект</w:t>
      </w:r>
      <w:r w:rsidRPr="00215C29">
        <w:rPr>
          <w:rFonts w:ascii="Arial" w:hAnsi="Arial" w:cs="Arial"/>
          <w:spacing w:val="-4"/>
          <w:sz w:val="20"/>
          <w:szCs w:val="20"/>
        </w:rPr>
        <w:t xml:space="preserve"> - </w:t>
      </w:r>
      <w:r w:rsidR="002E3946">
        <w:rPr>
          <w:rFonts w:ascii="Arial" w:hAnsi="Arial" w:cs="Arial"/>
          <w:spacing w:val="-4"/>
          <w:sz w:val="20"/>
          <w:szCs w:val="20"/>
        </w:rPr>
        <w:t>р</w:t>
      </w:r>
      <w:r w:rsidRPr="00215C29">
        <w:rPr>
          <w:rFonts w:ascii="Arial" w:hAnsi="Arial" w:cs="Arial"/>
          <w:spacing w:val="-4"/>
          <w:sz w:val="20"/>
          <w:szCs w:val="20"/>
        </w:rPr>
        <w:t>асширяет спектр    поставляемого оборудования, стремясь наиболее  полно удовлетворить потребности клиентов.</w:t>
      </w:r>
    </w:p>
    <w:p w:rsidR="00215C29" w:rsidRPr="00215C29" w:rsidRDefault="00215C29" w:rsidP="00215C29">
      <w:pPr>
        <w:spacing w:after="0"/>
        <w:ind w:right="690"/>
        <w:rPr>
          <w:rFonts w:ascii="Arial" w:hAnsi="Arial" w:cs="Arial"/>
          <w:spacing w:val="-4"/>
          <w:sz w:val="20"/>
          <w:szCs w:val="20"/>
        </w:rPr>
      </w:pPr>
      <w:r w:rsidRPr="00215C29">
        <w:rPr>
          <w:rFonts w:ascii="Arial" w:hAnsi="Arial" w:cs="Arial"/>
          <w:bCs/>
          <w:spacing w:val="-4"/>
          <w:sz w:val="20"/>
          <w:szCs w:val="20"/>
        </w:rPr>
        <w:t>Н</w:t>
      </w:r>
      <w:r w:rsidRPr="00215C29">
        <w:rPr>
          <w:rFonts w:ascii="Arial" w:hAnsi="Arial" w:cs="Arial"/>
          <w:spacing w:val="-4"/>
          <w:sz w:val="20"/>
          <w:szCs w:val="20"/>
        </w:rPr>
        <w:t xml:space="preserve">аша работа ориентирована </w:t>
      </w:r>
      <w:proofErr w:type="spellStart"/>
      <w:r w:rsidRPr="00215C29">
        <w:rPr>
          <w:rFonts w:ascii="Arial" w:hAnsi="Arial" w:cs="Arial"/>
          <w:spacing w:val="-4"/>
          <w:sz w:val="20"/>
          <w:szCs w:val="20"/>
        </w:rPr>
        <w:t>нà</w:t>
      </w:r>
      <w:proofErr w:type="spellEnd"/>
      <w:r w:rsidRPr="00215C29">
        <w:rPr>
          <w:rFonts w:ascii="Arial" w:hAnsi="Arial" w:cs="Arial"/>
          <w:spacing w:val="-4"/>
          <w:sz w:val="20"/>
          <w:szCs w:val="20"/>
        </w:rPr>
        <w:t xml:space="preserve"> крупных и серьезных заказчиков, чьи требования - качество поставляемой продукции.</w:t>
      </w:r>
    </w:p>
    <w:p w:rsidR="00215C29" w:rsidRPr="00215C29" w:rsidRDefault="00215C29" w:rsidP="00215C29">
      <w:pPr>
        <w:spacing w:after="0"/>
        <w:ind w:right="690"/>
        <w:rPr>
          <w:rFonts w:ascii="Arial" w:hAnsi="Arial" w:cs="Arial"/>
          <w:spacing w:val="-4"/>
          <w:sz w:val="20"/>
          <w:szCs w:val="20"/>
        </w:rPr>
      </w:pPr>
      <w:r w:rsidRPr="00215C29">
        <w:rPr>
          <w:rFonts w:ascii="Arial" w:hAnsi="Arial" w:cs="Arial"/>
          <w:bCs/>
          <w:spacing w:val="-4"/>
          <w:sz w:val="20"/>
          <w:szCs w:val="20"/>
        </w:rPr>
        <w:t>О</w:t>
      </w:r>
      <w:r w:rsidRPr="00215C29">
        <w:rPr>
          <w:rFonts w:ascii="Arial" w:hAnsi="Arial" w:cs="Arial"/>
          <w:spacing w:val="-4"/>
          <w:sz w:val="20"/>
          <w:szCs w:val="20"/>
        </w:rPr>
        <w:t>риентация на потребителя, его запросы, пожелания позволяет принимать заказы на поставку самого широкого и разнообразного ассортимента оборудования.</w:t>
      </w:r>
    </w:p>
    <w:p w:rsidR="00215C29" w:rsidRPr="00215C29" w:rsidRDefault="00215C29" w:rsidP="00215C29">
      <w:pPr>
        <w:spacing w:after="0"/>
        <w:ind w:right="690"/>
        <w:rPr>
          <w:rFonts w:ascii="Arial" w:hAnsi="Arial" w:cs="Arial"/>
          <w:spacing w:val="-4"/>
          <w:sz w:val="20"/>
          <w:szCs w:val="20"/>
        </w:rPr>
      </w:pPr>
      <w:r w:rsidRPr="00215C29">
        <w:rPr>
          <w:rFonts w:ascii="Arial" w:hAnsi="Arial" w:cs="Arial"/>
          <w:bCs/>
          <w:spacing w:val="-4"/>
          <w:sz w:val="20"/>
          <w:szCs w:val="20"/>
        </w:rPr>
        <w:t>П</w:t>
      </w:r>
      <w:r w:rsidRPr="00215C29">
        <w:rPr>
          <w:rFonts w:ascii="Arial" w:hAnsi="Arial" w:cs="Arial"/>
          <w:spacing w:val="-4"/>
          <w:sz w:val="20"/>
          <w:szCs w:val="20"/>
        </w:rPr>
        <w:t>лодотворное многолетнее сотрудничество с ведущими поставщиками электротехнического оборудования обеспечивает нашему предприятию эксклюзивные условия поставок, что в конечном итоге позволяет предоставить нашим клиентам цены заводов-изготовителей.</w:t>
      </w:r>
    </w:p>
    <w:p w:rsidR="00215C29" w:rsidRPr="00215C29" w:rsidRDefault="00215C29" w:rsidP="00215C29">
      <w:pPr>
        <w:spacing w:after="0"/>
        <w:ind w:right="690"/>
        <w:rPr>
          <w:rFonts w:ascii="Arial" w:hAnsi="Arial" w:cs="Arial"/>
          <w:bCs/>
          <w:spacing w:val="-4"/>
          <w:sz w:val="20"/>
          <w:szCs w:val="20"/>
        </w:rPr>
      </w:pPr>
      <w:r w:rsidRPr="00215C29">
        <w:rPr>
          <w:rFonts w:ascii="Arial" w:hAnsi="Arial" w:cs="Arial"/>
          <w:bCs/>
          <w:spacing w:val="-4"/>
          <w:sz w:val="20"/>
          <w:szCs w:val="20"/>
        </w:rPr>
        <w:t>Номенклатура поставляемой предприятием продукции насчитывает более 5000 наименований по четырем основным группам:</w:t>
      </w:r>
    </w:p>
    <w:p w:rsidR="00215C29" w:rsidRPr="00215C29" w:rsidRDefault="00215C29" w:rsidP="00215C29">
      <w:pPr>
        <w:spacing w:after="0"/>
        <w:ind w:right="690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E9420D" w:rsidRPr="00215C29" w:rsidRDefault="00E9420D" w:rsidP="00E94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 w:rsidRPr="00215C29">
        <w:rPr>
          <w:rFonts w:ascii="Arial" w:hAnsi="Arial" w:cs="Arial"/>
          <w:b/>
          <w:bCs/>
          <w:spacing w:val="-4"/>
          <w:sz w:val="20"/>
          <w:szCs w:val="20"/>
        </w:rPr>
        <w:t xml:space="preserve">  Кабельно-проводниковая продукция</w:t>
      </w:r>
    </w:p>
    <w:p w:rsidR="00E9420D" w:rsidRPr="00215C29" w:rsidRDefault="00E9420D" w:rsidP="00E94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</w:t>
      </w:r>
      <w:r w:rsidRPr="00215C29">
        <w:rPr>
          <w:rFonts w:ascii="Arial" w:hAnsi="Arial" w:cs="Arial"/>
          <w:b/>
          <w:bCs/>
          <w:spacing w:val="-4"/>
          <w:sz w:val="20"/>
          <w:szCs w:val="20"/>
        </w:rPr>
        <w:t>Светотехническое оборудование</w:t>
      </w:r>
    </w:p>
    <w:p w:rsidR="00E9420D" w:rsidRPr="00215C29" w:rsidRDefault="00E9420D" w:rsidP="00E94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 w:rsidRPr="00215C29">
        <w:rPr>
          <w:rFonts w:ascii="Arial" w:hAnsi="Arial" w:cs="Arial"/>
          <w:b/>
          <w:bCs/>
          <w:spacing w:val="-4"/>
          <w:sz w:val="20"/>
          <w:szCs w:val="20"/>
        </w:rPr>
        <w:t xml:space="preserve">  Низковольтное щитовое оборудование</w:t>
      </w:r>
    </w:p>
    <w:p w:rsidR="00E9420D" w:rsidRDefault="00E9420D" w:rsidP="00E94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</w:t>
      </w:r>
      <w:proofErr w:type="spellStart"/>
      <w:r w:rsidRPr="00215C29">
        <w:rPr>
          <w:rFonts w:ascii="Arial" w:hAnsi="Arial" w:cs="Arial"/>
          <w:b/>
          <w:bCs/>
          <w:spacing w:val="-4"/>
          <w:sz w:val="20"/>
          <w:szCs w:val="20"/>
        </w:rPr>
        <w:t>Электроустановочные</w:t>
      </w:r>
      <w:proofErr w:type="spellEnd"/>
      <w:r w:rsidRPr="00215C29">
        <w:rPr>
          <w:rFonts w:ascii="Arial" w:hAnsi="Arial" w:cs="Arial"/>
          <w:b/>
          <w:bCs/>
          <w:spacing w:val="-4"/>
          <w:sz w:val="20"/>
          <w:szCs w:val="20"/>
        </w:rPr>
        <w:t xml:space="preserve"> системы</w:t>
      </w:r>
    </w:p>
    <w:p w:rsidR="00E9420D" w:rsidRDefault="00E9420D" w:rsidP="00E94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Пожарная безопасность </w:t>
      </w:r>
    </w:p>
    <w:p w:rsidR="00E9420D" w:rsidRDefault="00E9420D" w:rsidP="00E94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</w:t>
      </w:r>
      <w:r w:rsidRPr="0091793E">
        <w:rPr>
          <w:rFonts w:ascii="Arial" w:hAnsi="Arial" w:cs="Arial"/>
          <w:b/>
          <w:bCs/>
          <w:spacing w:val="-4"/>
          <w:sz w:val="20"/>
          <w:szCs w:val="20"/>
        </w:rPr>
        <w:t>Электронагревательное оборудование</w:t>
      </w:r>
    </w:p>
    <w:p w:rsidR="00E9420D" w:rsidRDefault="00E9420D" w:rsidP="00E94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Электродвигателя</w:t>
      </w:r>
    </w:p>
    <w:p w:rsidR="00E9420D" w:rsidRDefault="00E9420D" w:rsidP="00E94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Электронные компоненты </w:t>
      </w:r>
    </w:p>
    <w:p w:rsidR="00E9420D" w:rsidRPr="00215C29" w:rsidRDefault="00E9420D" w:rsidP="00E94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Сборка щитового оборудования </w:t>
      </w:r>
    </w:p>
    <w:p w:rsidR="00215C29" w:rsidRPr="00215C29" w:rsidRDefault="00215C29" w:rsidP="00215C29">
      <w:pPr>
        <w:spacing w:after="0"/>
        <w:ind w:right="690"/>
        <w:rPr>
          <w:rFonts w:ascii="Arial" w:hAnsi="Arial" w:cs="Arial"/>
          <w:spacing w:val="-4"/>
          <w:sz w:val="20"/>
          <w:szCs w:val="20"/>
        </w:rPr>
      </w:pPr>
      <w:bookmarkStart w:id="0" w:name="_GoBack"/>
      <w:bookmarkEnd w:id="0"/>
    </w:p>
    <w:p w:rsidR="00215C29" w:rsidRPr="00215C29" w:rsidRDefault="00215C29" w:rsidP="00215C29">
      <w:pPr>
        <w:spacing w:after="0"/>
        <w:ind w:right="690"/>
        <w:rPr>
          <w:rFonts w:ascii="Arial" w:hAnsi="Arial" w:cs="Arial"/>
          <w:spacing w:val="-4"/>
          <w:sz w:val="20"/>
          <w:szCs w:val="20"/>
        </w:rPr>
      </w:pPr>
      <w:r w:rsidRPr="00215C29">
        <w:rPr>
          <w:rFonts w:ascii="Arial" w:hAnsi="Arial" w:cs="Arial"/>
          <w:spacing w:val="-4"/>
          <w:sz w:val="20"/>
          <w:szCs w:val="20"/>
        </w:rPr>
        <w:t xml:space="preserve">    Боксы выполнены в соответствии с новейшими технологиями и предназначены для сборки электроустановок низкого напряжения. Работа компании направлена на достижение главной цели - максимальное удовлетворение потребностей заказчиков в электрооборудовании. Наше предназначение - делать это эффективно, с минимальными сроками поставки и полным ассортиментом, обеспечивая непрерывность производственного процесса наших клиентов.</w:t>
      </w:r>
    </w:p>
    <w:p w:rsidR="00215C29" w:rsidRPr="00215C29" w:rsidRDefault="00215C29" w:rsidP="00215C29">
      <w:pPr>
        <w:spacing w:after="0"/>
        <w:ind w:right="690"/>
        <w:rPr>
          <w:rFonts w:ascii="Arial" w:hAnsi="Arial" w:cs="Arial"/>
          <w:spacing w:val="-4"/>
          <w:sz w:val="20"/>
          <w:szCs w:val="20"/>
        </w:rPr>
      </w:pPr>
    </w:p>
    <w:p w:rsidR="00215C29" w:rsidRDefault="00215C29" w:rsidP="00215C29">
      <w:pPr>
        <w:spacing w:after="0"/>
        <w:ind w:right="690"/>
        <w:rPr>
          <w:rFonts w:ascii="Arial" w:hAnsi="Arial" w:cs="Arial"/>
          <w:spacing w:val="-4"/>
          <w:sz w:val="20"/>
          <w:szCs w:val="20"/>
        </w:rPr>
      </w:pPr>
      <w:r w:rsidRPr="00215C29">
        <w:rPr>
          <w:rFonts w:ascii="Arial" w:hAnsi="Arial" w:cs="Arial"/>
          <w:bCs/>
          <w:spacing w:val="-4"/>
          <w:sz w:val="20"/>
          <w:szCs w:val="20"/>
        </w:rPr>
        <w:t>К</w:t>
      </w:r>
      <w:r w:rsidRPr="00215C29">
        <w:rPr>
          <w:rFonts w:ascii="Arial" w:hAnsi="Arial" w:cs="Arial"/>
          <w:spacing w:val="-4"/>
          <w:sz w:val="20"/>
          <w:szCs w:val="20"/>
        </w:rPr>
        <w:t>ритерии, которых придерживается компания в своей работе:</w:t>
      </w:r>
    </w:p>
    <w:p w:rsidR="00215C29" w:rsidRPr="00215C29" w:rsidRDefault="00215C29" w:rsidP="00215C29">
      <w:pPr>
        <w:spacing w:after="0"/>
        <w:ind w:right="690"/>
        <w:rPr>
          <w:rFonts w:ascii="Arial" w:hAnsi="Arial" w:cs="Arial"/>
          <w:spacing w:val="-4"/>
          <w:sz w:val="20"/>
          <w:szCs w:val="20"/>
        </w:rPr>
      </w:pPr>
    </w:p>
    <w:p w:rsidR="00215C29" w:rsidRPr="00215C29" w:rsidRDefault="00215C29" w:rsidP="00215C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 w:rsidRPr="00215C29">
        <w:rPr>
          <w:rFonts w:ascii="Arial" w:hAnsi="Arial" w:cs="Arial"/>
          <w:b/>
          <w:bCs/>
          <w:spacing w:val="-4"/>
          <w:sz w:val="20"/>
          <w:szCs w:val="20"/>
        </w:rPr>
        <w:t xml:space="preserve">  Постоянное наличие товара на складе по всем основным группам</w:t>
      </w:r>
    </w:p>
    <w:p w:rsidR="00215C29" w:rsidRPr="00215C29" w:rsidRDefault="00215C29" w:rsidP="00215C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 w:rsidRPr="00215C29">
        <w:rPr>
          <w:rFonts w:ascii="Arial" w:hAnsi="Arial" w:cs="Arial"/>
          <w:b/>
          <w:bCs/>
          <w:spacing w:val="-4"/>
          <w:sz w:val="20"/>
          <w:szCs w:val="20"/>
        </w:rPr>
        <w:t xml:space="preserve">  Оперативность при обработке заявки</w:t>
      </w:r>
    </w:p>
    <w:p w:rsidR="00215C29" w:rsidRPr="00215C29" w:rsidRDefault="00215C29" w:rsidP="00215C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</w:rPr>
      </w:pPr>
      <w:r w:rsidRPr="00215C29">
        <w:rPr>
          <w:rFonts w:ascii="Arial" w:hAnsi="Arial" w:cs="Arial"/>
          <w:b/>
          <w:bCs/>
          <w:spacing w:val="-4"/>
          <w:sz w:val="20"/>
          <w:szCs w:val="20"/>
        </w:rPr>
        <w:t xml:space="preserve">  Качественная упаковка, отсутствие пересортицы и недостачи</w:t>
      </w:r>
    </w:p>
    <w:p w:rsidR="00215C29" w:rsidRPr="00215C29" w:rsidRDefault="00215C29" w:rsidP="00215C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/>
        <w:rPr>
          <w:rFonts w:ascii="Arial" w:hAnsi="Arial" w:cs="Arial"/>
          <w:b/>
          <w:bCs/>
          <w:spacing w:val="-4"/>
          <w:sz w:val="20"/>
          <w:szCs w:val="20"/>
        </w:rPr>
      </w:pPr>
      <w:r w:rsidRPr="00215C29">
        <w:rPr>
          <w:rFonts w:ascii="Arial" w:hAnsi="Arial" w:cs="Arial"/>
          <w:b/>
          <w:bCs/>
          <w:spacing w:val="-4"/>
          <w:sz w:val="20"/>
          <w:szCs w:val="20"/>
        </w:rPr>
        <w:t xml:space="preserve">  Сертификаты на </w:t>
      </w:r>
      <w:proofErr w:type="gramStart"/>
      <w:r w:rsidRPr="00215C29">
        <w:rPr>
          <w:rFonts w:ascii="Arial" w:hAnsi="Arial" w:cs="Arial"/>
          <w:b/>
          <w:bCs/>
          <w:spacing w:val="-4"/>
          <w:sz w:val="20"/>
          <w:szCs w:val="20"/>
        </w:rPr>
        <w:t>поставляемою</w:t>
      </w:r>
      <w:proofErr w:type="gramEnd"/>
      <w:r w:rsidRPr="00215C29">
        <w:rPr>
          <w:rFonts w:ascii="Arial" w:hAnsi="Arial" w:cs="Arial"/>
          <w:b/>
          <w:bCs/>
          <w:spacing w:val="-4"/>
          <w:sz w:val="20"/>
          <w:szCs w:val="20"/>
        </w:rPr>
        <w:t xml:space="preserve"> продукцию</w:t>
      </w:r>
    </w:p>
    <w:p w:rsidR="00215C29" w:rsidRPr="00215C29" w:rsidRDefault="002E3946" w:rsidP="00215C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b/>
          <w:bCs/>
          <w:spacing w:val="-4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</w:t>
      </w:r>
      <w:r w:rsidR="00215C29" w:rsidRPr="00215C29">
        <w:rPr>
          <w:rFonts w:ascii="Arial" w:hAnsi="Arial" w:cs="Arial"/>
          <w:b/>
          <w:bCs/>
          <w:spacing w:val="-4"/>
          <w:sz w:val="20"/>
          <w:szCs w:val="20"/>
        </w:rPr>
        <w:t>Техническое содействие</w:t>
      </w:r>
    </w:p>
    <w:p w:rsidR="00240376" w:rsidRPr="00215C29" w:rsidRDefault="002E3946" w:rsidP="00215C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90" w:hanging="12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</w:t>
      </w:r>
      <w:r w:rsidR="00215C29" w:rsidRPr="00215C29">
        <w:rPr>
          <w:rFonts w:ascii="Arial" w:hAnsi="Arial" w:cs="Arial"/>
          <w:b/>
          <w:bCs/>
          <w:spacing w:val="-4"/>
          <w:sz w:val="20"/>
          <w:szCs w:val="20"/>
        </w:rPr>
        <w:t>Доставка до клиента</w:t>
      </w:r>
    </w:p>
    <w:sectPr w:rsidR="00240376" w:rsidRPr="00215C29" w:rsidSect="00DC3626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24F3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2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376"/>
    <w:rsid w:val="00215C29"/>
    <w:rsid w:val="00240376"/>
    <w:rsid w:val="002A1F8D"/>
    <w:rsid w:val="002E3946"/>
    <w:rsid w:val="00383E87"/>
    <w:rsid w:val="006B7D4C"/>
    <w:rsid w:val="00993084"/>
    <w:rsid w:val="00C84C20"/>
    <w:rsid w:val="00D771F6"/>
    <w:rsid w:val="00DC3626"/>
    <w:rsid w:val="00DC706B"/>
    <w:rsid w:val="00E16871"/>
    <w:rsid w:val="00E9420D"/>
    <w:rsid w:val="00F87D00"/>
    <w:rsid w:val="00FB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C6F2-4159-4716-ABBB-2C10A020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Кушманцев Евгений Дмитриевич</dc:creator>
  <cp:lastModifiedBy>Регина</cp:lastModifiedBy>
  <cp:revision>11</cp:revision>
  <cp:lastPrinted>2014-10-17T06:56:00Z</cp:lastPrinted>
  <dcterms:created xsi:type="dcterms:W3CDTF">2014-10-17T06:34:00Z</dcterms:created>
  <dcterms:modified xsi:type="dcterms:W3CDTF">2016-06-24T11:24:00Z</dcterms:modified>
</cp:coreProperties>
</file>